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EC000" w14:textId="05BA4009" w:rsidR="00A90C7F" w:rsidRPr="00A90C7F" w:rsidRDefault="00A90C7F" w:rsidP="00A90C7F">
      <w:pPr>
        <w:shd w:val="clear" w:color="auto" w:fill="FFFFFF"/>
        <w:spacing w:before="360" w:after="450"/>
        <w:outlineLvl w:val="0"/>
        <w:rPr>
          <w:rFonts w:ascii="Arial" w:eastAsia="SimSun" w:hAnsi="Arial" w:cs="Arial"/>
          <w:color w:val="013646"/>
          <w:kern w:val="36"/>
          <w:sz w:val="28"/>
          <w:szCs w:val="28"/>
        </w:rPr>
      </w:pPr>
      <w:r>
        <w:rPr>
          <w:rFonts w:ascii="Arial" w:eastAsia="SimSun" w:hAnsi="Arial" w:hint="eastAsia"/>
          <w:color w:val="013646"/>
          <w:sz w:val="28"/>
          <w:szCs w:val="28"/>
        </w:rPr>
        <w:t>202</w:t>
      </w:r>
      <w:r w:rsidR="00D434A8">
        <w:rPr>
          <w:rFonts w:ascii="Arial" w:eastAsia="SimSun" w:hAnsi="Arial"/>
          <w:color w:val="013646"/>
          <w:sz w:val="28"/>
          <w:szCs w:val="28"/>
        </w:rPr>
        <w:t>2</w:t>
      </w:r>
      <w:r>
        <w:rPr>
          <w:rFonts w:ascii="Arial" w:eastAsia="SimSun" w:hAnsi="Arial" w:hint="eastAsia"/>
          <w:color w:val="013646"/>
          <w:sz w:val="28"/>
          <w:szCs w:val="28"/>
        </w:rPr>
        <w:t>-202</w:t>
      </w:r>
      <w:r w:rsidR="00D434A8">
        <w:rPr>
          <w:rFonts w:ascii="Arial" w:eastAsia="SimSun" w:hAnsi="Arial"/>
          <w:color w:val="013646"/>
          <w:sz w:val="28"/>
          <w:szCs w:val="28"/>
        </w:rPr>
        <w:t>3</w:t>
      </w:r>
      <w:r>
        <w:rPr>
          <w:rFonts w:ascii="Arial" w:eastAsia="SimSun" w:hAnsi="Arial" w:hint="eastAsia"/>
          <w:color w:val="013646"/>
          <w:sz w:val="28"/>
          <w:szCs w:val="28"/>
        </w:rPr>
        <w:t>学年学前筛查计划</w:t>
      </w:r>
    </w:p>
    <w:p w14:paraId="7FC88335" w14:textId="6DB7DE27" w:rsidR="00A90C7F" w:rsidRDefault="00A90C7F" w:rsidP="00A90C7F">
      <w:pPr>
        <w:pStyle w:val="NormalWeb"/>
        <w:shd w:val="clear" w:color="auto" w:fill="FFFFFF"/>
        <w:spacing w:before="0" w:beforeAutospacing="0" w:after="390" w:afterAutospacing="0"/>
        <w:rPr>
          <w:rFonts w:ascii="Arial" w:hAnsi="Arial" w:cs="Arial"/>
          <w:color w:val="222222"/>
          <w:sz w:val="23"/>
          <w:szCs w:val="23"/>
        </w:rPr>
      </w:pPr>
      <w:r>
        <w:rPr>
          <w:rFonts w:ascii="Arial" w:hAnsi="Arial" w:hint="eastAsia"/>
          <w:color w:val="222222"/>
          <w:sz w:val="23"/>
          <w:szCs w:val="23"/>
        </w:rPr>
        <w:t>30</w:t>
      </w:r>
      <w:r>
        <w:rPr>
          <w:rFonts w:ascii="Arial" w:hAnsi="Arial" w:hint="eastAsia"/>
          <w:color w:val="222222"/>
          <w:sz w:val="23"/>
          <w:szCs w:val="23"/>
        </w:rPr>
        <w:t>学区</w:t>
      </w:r>
      <w:r>
        <w:rPr>
          <w:rFonts w:ascii="Arial" w:hAnsi="Arial" w:hint="eastAsia"/>
          <w:color w:val="222222"/>
          <w:sz w:val="23"/>
          <w:szCs w:val="23"/>
        </w:rPr>
        <w:t>202</w:t>
      </w:r>
      <w:r w:rsidR="00D434A8">
        <w:rPr>
          <w:rFonts w:ascii="Arial" w:hAnsi="Arial"/>
          <w:color w:val="222222"/>
          <w:sz w:val="23"/>
          <w:szCs w:val="23"/>
        </w:rPr>
        <w:t>2</w:t>
      </w:r>
      <w:r>
        <w:rPr>
          <w:rFonts w:ascii="Arial" w:hAnsi="Arial" w:hint="eastAsia"/>
          <w:color w:val="222222"/>
          <w:sz w:val="23"/>
          <w:szCs w:val="23"/>
        </w:rPr>
        <w:t>-202</w:t>
      </w:r>
      <w:r w:rsidR="00D434A8">
        <w:rPr>
          <w:rFonts w:ascii="Arial" w:hAnsi="Arial"/>
          <w:color w:val="222222"/>
          <w:sz w:val="23"/>
          <w:szCs w:val="23"/>
        </w:rPr>
        <w:t>3</w:t>
      </w:r>
      <w:r>
        <w:rPr>
          <w:rFonts w:ascii="Arial" w:hAnsi="Arial" w:hint="eastAsia"/>
          <w:color w:val="222222"/>
          <w:sz w:val="23"/>
          <w:szCs w:val="23"/>
        </w:rPr>
        <w:t>学年学前筛查将在以下日期在</w:t>
      </w:r>
      <w:proofErr w:type="spellStart"/>
      <w:r>
        <w:rPr>
          <w:rFonts w:ascii="Arial" w:hAnsi="Arial" w:hint="eastAsia"/>
          <w:color w:val="222222"/>
          <w:sz w:val="23"/>
          <w:szCs w:val="23"/>
        </w:rPr>
        <w:t>Willowbrook</w:t>
      </w:r>
      <w:proofErr w:type="spellEnd"/>
      <w:r>
        <w:rPr>
          <w:rFonts w:ascii="Arial" w:hAnsi="Arial" w:hint="eastAsia"/>
          <w:color w:val="222222"/>
          <w:sz w:val="23"/>
          <w:szCs w:val="23"/>
        </w:rPr>
        <w:t xml:space="preserve"> School</w:t>
      </w:r>
      <w:r>
        <w:rPr>
          <w:rFonts w:ascii="Arial" w:hAnsi="Arial" w:hint="eastAsia"/>
          <w:color w:val="222222"/>
          <w:sz w:val="23"/>
          <w:szCs w:val="23"/>
        </w:rPr>
        <w:t>学校进行：</w:t>
      </w:r>
      <w:r w:rsidR="00866CE3">
        <w:rPr>
          <w:rFonts w:ascii="Arial" w:hAnsi="Arial" w:hint="eastAsia"/>
          <w:color w:val="222222"/>
          <w:sz w:val="23"/>
          <w:szCs w:val="23"/>
        </w:rPr>
        <w:t>2</w:t>
      </w:r>
      <w:r w:rsidR="00866CE3">
        <w:rPr>
          <w:rFonts w:ascii="Arial" w:hAnsi="Arial"/>
          <w:color w:val="222222"/>
          <w:sz w:val="23"/>
          <w:szCs w:val="23"/>
        </w:rPr>
        <w:t>02</w:t>
      </w:r>
      <w:r w:rsidR="00D434A8">
        <w:rPr>
          <w:rFonts w:ascii="Arial" w:hAnsi="Arial"/>
          <w:color w:val="222222"/>
          <w:sz w:val="23"/>
          <w:szCs w:val="23"/>
        </w:rPr>
        <w:t>2</w:t>
      </w:r>
      <w:r w:rsidR="00866CE3">
        <w:rPr>
          <w:rFonts w:ascii="Arial" w:hAnsi="Arial" w:hint="eastAsia"/>
          <w:color w:val="222222"/>
          <w:sz w:val="23"/>
          <w:szCs w:val="23"/>
        </w:rPr>
        <w:t>年</w:t>
      </w:r>
      <w:r w:rsidR="00D434A8">
        <w:rPr>
          <w:rFonts w:ascii="Arial" w:hAnsi="Arial"/>
          <w:color w:val="222222"/>
          <w:sz w:val="23"/>
          <w:szCs w:val="23"/>
        </w:rPr>
        <w:t>10</w:t>
      </w:r>
      <w:r w:rsidR="00866CE3">
        <w:rPr>
          <w:rFonts w:ascii="Arial" w:hAnsi="Arial" w:hint="eastAsia"/>
          <w:color w:val="222222"/>
          <w:sz w:val="23"/>
          <w:szCs w:val="23"/>
        </w:rPr>
        <w:t>月</w:t>
      </w:r>
      <w:r w:rsidR="00D434A8">
        <w:rPr>
          <w:rFonts w:ascii="Arial" w:hAnsi="Arial"/>
          <w:color w:val="222222"/>
          <w:sz w:val="23"/>
          <w:szCs w:val="23"/>
        </w:rPr>
        <w:t>6</w:t>
      </w:r>
      <w:r w:rsidR="00866CE3">
        <w:rPr>
          <w:rFonts w:ascii="Arial" w:hAnsi="Arial" w:hint="eastAsia"/>
          <w:color w:val="222222"/>
          <w:sz w:val="23"/>
          <w:szCs w:val="23"/>
        </w:rPr>
        <w:t>日，星期四；以及</w:t>
      </w:r>
      <w:r w:rsidR="00D434A8">
        <w:rPr>
          <w:rFonts w:ascii="Arial" w:hAnsi="Arial" w:hint="eastAsia"/>
          <w:color w:val="222222"/>
          <w:sz w:val="23"/>
          <w:szCs w:val="23"/>
        </w:rPr>
        <w:t>1</w:t>
      </w:r>
      <w:r w:rsidR="00D434A8">
        <w:rPr>
          <w:rFonts w:ascii="Arial" w:hAnsi="Arial"/>
          <w:color w:val="222222"/>
          <w:sz w:val="23"/>
          <w:szCs w:val="23"/>
        </w:rPr>
        <w:t>2</w:t>
      </w:r>
      <w:r w:rsidR="00D434A8">
        <w:rPr>
          <w:rFonts w:ascii="Arial" w:hAnsi="Arial" w:hint="eastAsia"/>
          <w:color w:val="222222"/>
          <w:sz w:val="23"/>
          <w:szCs w:val="23"/>
        </w:rPr>
        <w:t>月</w:t>
      </w:r>
      <w:r w:rsidR="00D434A8">
        <w:rPr>
          <w:rFonts w:ascii="Arial" w:hAnsi="Arial"/>
          <w:color w:val="222222"/>
          <w:sz w:val="23"/>
          <w:szCs w:val="23"/>
        </w:rPr>
        <w:t>8</w:t>
      </w:r>
      <w:r w:rsidR="00866CE3">
        <w:rPr>
          <w:rFonts w:ascii="Arial" w:hAnsi="Arial" w:hint="eastAsia"/>
          <w:color w:val="222222"/>
          <w:sz w:val="23"/>
          <w:szCs w:val="23"/>
        </w:rPr>
        <w:t>日，星期四；</w:t>
      </w:r>
      <w:r w:rsidR="00866CE3">
        <w:rPr>
          <w:rFonts w:ascii="Arial" w:hAnsi="Arial" w:hint="eastAsia"/>
          <w:color w:val="222222"/>
          <w:sz w:val="23"/>
          <w:szCs w:val="23"/>
        </w:rPr>
        <w:t>2</w:t>
      </w:r>
      <w:r w:rsidR="00866CE3">
        <w:rPr>
          <w:rFonts w:ascii="Arial" w:hAnsi="Arial"/>
          <w:color w:val="222222"/>
          <w:sz w:val="23"/>
          <w:szCs w:val="23"/>
        </w:rPr>
        <w:t>02</w:t>
      </w:r>
      <w:r w:rsidR="00D434A8">
        <w:rPr>
          <w:rFonts w:ascii="Arial" w:hAnsi="Arial"/>
          <w:color w:val="222222"/>
          <w:sz w:val="23"/>
          <w:szCs w:val="23"/>
        </w:rPr>
        <w:t>3</w:t>
      </w:r>
      <w:r w:rsidR="00866CE3">
        <w:rPr>
          <w:rFonts w:ascii="Arial" w:hAnsi="Arial" w:hint="eastAsia"/>
          <w:color w:val="222222"/>
          <w:sz w:val="23"/>
          <w:szCs w:val="23"/>
        </w:rPr>
        <w:t>年</w:t>
      </w:r>
      <w:r w:rsidR="00D434A8">
        <w:rPr>
          <w:rFonts w:ascii="Arial" w:hAnsi="Arial"/>
          <w:color w:val="222222"/>
          <w:sz w:val="23"/>
          <w:szCs w:val="23"/>
        </w:rPr>
        <w:t>1</w:t>
      </w:r>
      <w:r w:rsidR="00866CE3">
        <w:rPr>
          <w:rFonts w:ascii="Arial" w:hAnsi="Arial" w:hint="eastAsia"/>
          <w:color w:val="222222"/>
          <w:sz w:val="23"/>
          <w:szCs w:val="23"/>
        </w:rPr>
        <w:t>月</w:t>
      </w:r>
      <w:r w:rsidR="00D434A8">
        <w:rPr>
          <w:rFonts w:ascii="Arial" w:hAnsi="Arial" w:hint="eastAsia"/>
          <w:color w:val="222222"/>
          <w:sz w:val="23"/>
          <w:szCs w:val="23"/>
        </w:rPr>
        <w:t>1</w:t>
      </w:r>
      <w:r w:rsidR="00D434A8">
        <w:rPr>
          <w:rFonts w:ascii="Arial" w:hAnsi="Arial"/>
          <w:color w:val="222222"/>
          <w:sz w:val="23"/>
          <w:szCs w:val="23"/>
        </w:rPr>
        <w:t>9</w:t>
      </w:r>
      <w:r w:rsidR="00866CE3">
        <w:rPr>
          <w:rFonts w:ascii="Arial" w:hAnsi="Arial" w:hint="eastAsia"/>
          <w:color w:val="222222"/>
          <w:sz w:val="23"/>
          <w:szCs w:val="23"/>
        </w:rPr>
        <w:t>日，星期四；以及</w:t>
      </w:r>
      <w:r w:rsidR="00866CE3">
        <w:rPr>
          <w:rFonts w:ascii="Arial" w:hAnsi="Arial" w:hint="eastAsia"/>
          <w:color w:val="222222"/>
          <w:sz w:val="23"/>
          <w:szCs w:val="23"/>
        </w:rPr>
        <w:t>3</w:t>
      </w:r>
      <w:r w:rsidR="00866CE3">
        <w:rPr>
          <w:rFonts w:ascii="Arial" w:hAnsi="Arial" w:hint="eastAsia"/>
          <w:color w:val="222222"/>
          <w:sz w:val="23"/>
          <w:szCs w:val="23"/>
        </w:rPr>
        <w:t>月</w:t>
      </w:r>
      <w:r w:rsidR="00D434A8">
        <w:rPr>
          <w:rFonts w:ascii="Arial" w:hAnsi="Arial"/>
          <w:color w:val="222222"/>
          <w:sz w:val="23"/>
          <w:szCs w:val="23"/>
        </w:rPr>
        <w:t>9</w:t>
      </w:r>
      <w:r w:rsidR="00866CE3">
        <w:rPr>
          <w:rFonts w:ascii="Arial" w:hAnsi="Arial" w:hint="eastAsia"/>
          <w:color w:val="222222"/>
          <w:sz w:val="23"/>
          <w:szCs w:val="23"/>
        </w:rPr>
        <w:t>日，星期四</w:t>
      </w:r>
      <w:r>
        <w:rPr>
          <w:rStyle w:val="Strong"/>
          <w:rFonts w:ascii="Arial" w:hAnsi="Arial" w:hint="eastAsia"/>
          <w:color w:val="222222"/>
          <w:sz w:val="23"/>
          <w:szCs w:val="23"/>
        </w:rPr>
        <w:t>。</w:t>
      </w:r>
      <w:r>
        <w:rPr>
          <w:rFonts w:ascii="Arial" w:hAnsi="Arial" w:hint="eastAsia"/>
          <w:color w:val="222222"/>
          <w:sz w:val="23"/>
          <w:szCs w:val="23"/>
        </w:rPr>
        <w:t>30</w:t>
      </w:r>
      <w:r>
        <w:rPr>
          <w:rFonts w:ascii="Arial" w:hAnsi="Arial" w:hint="eastAsia"/>
          <w:color w:val="222222"/>
          <w:sz w:val="23"/>
          <w:szCs w:val="23"/>
        </w:rPr>
        <w:t>学区学前筛查程序旨在识别在进入幼儿园之前可能能够从特殊教育支持中受益的学龄前儿童（</w:t>
      </w:r>
      <w:r>
        <w:rPr>
          <w:rFonts w:ascii="Arial" w:hAnsi="Arial" w:hint="eastAsia"/>
          <w:color w:val="222222"/>
          <w:sz w:val="23"/>
          <w:szCs w:val="23"/>
        </w:rPr>
        <w:t>3-5</w:t>
      </w:r>
      <w:r>
        <w:rPr>
          <w:rFonts w:ascii="Arial" w:hAnsi="Arial" w:hint="eastAsia"/>
          <w:color w:val="222222"/>
          <w:sz w:val="23"/>
          <w:szCs w:val="23"/>
        </w:rPr>
        <w:t>岁）。筛查过程将包括五个发育领域：沟通能力、粗大运动能力、精细运动能力、问题解决能力和人际社交能力。</w:t>
      </w:r>
    </w:p>
    <w:p w14:paraId="4A5E85D5" w14:textId="77777777" w:rsidR="00A90C7F" w:rsidRDefault="00A90C7F" w:rsidP="00A90C7F">
      <w:pPr>
        <w:pStyle w:val="NormalWeb"/>
        <w:shd w:val="clear" w:color="auto" w:fill="FFFFFF"/>
        <w:spacing w:before="0" w:beforeAutospacing="0" w:after="390" w:afterAutospacing="0"/>
        <w:rPr>
          <w:rFonts w:ascii="Arial" w:hAnsi="Arial" w:cs="Arial"/>
          <w:color w:val="222222"/>
          <w:sz w:val="23"/>
          <w:szCs w:val="23"/>
        </w:rPr>
      </w:pPr>
      <w:r>
        <w:rPr>
          <w:rFonts w:ascii="Arial" w:hAnsi="Arial" w:hint="eastAsia"/>
          <w:color w:val="222222"/>
          <w:sz w:val="23"/>
          <w:szCs w:val="23"/>
        </w:rPr>
        <w:t>我们将在您的孩子通过听力和视力检查后针对这些领域进行评估。发育筛查大约需要一个小时，并且由学区的语言病理学家、心理学家、职业治疗师、社会工作者和学校护士进行。我们鼓励家长在整个筛查过程中陪伴在孩子身边。</w:t>
      </w:r>
    </w:p>
    <w:p w14:paraId="274126B4" w14:textId="77777777" w:rsidR="00A90C7F" w:rsidRDefault="00A90C7F" w:rsidP="00A90C7F">
      <w:pPr>
        <w:pStyle w:val="NormalWeb"/>
        <w:shd w:val="clear" w:color="auto" w:fill="FFFFFF"/>
        <w:spacing w:before="0" w:beforeAutospacing="0" w:after="390" w:afterAutospacing="0"/>
        <w:rPr>
          <w:rFonts w:ascii="Arial" w:hAnsi="Arial" w:cs="Arial"/>
          <w:color w:val="222222"/>
          <w:sz w:val="23"/>
          <w:szCs w:val="23"/>
        </w:rPr>
      </w:pPr>
      <w:r>
        <w:rPr>
          <w:rFonts w:ascii="Arial" w:hAnsi="Arial" w:hint="eastAsia"/>
          <w:color w:val="222222"/>
          <w:sz w:val="23"/>
          <w:szCs w:val="23"/>
        </w:rPr>
        <w:t>请致电学生服务主任行政助理</w:t>
      </w:r>
      <w:r>
        <w:rPr>
          <w:rFonts w:ascii="Arial" w:hAnsi="Arial" w:hint="eastAsia"/>
          <w:color w:val="222222"/>
          <w:sz w:val="23"/>
          <w:szCs w:val="23"/>
        </w:rPr>
        <w:t>Tiffani Cuneo</w:t>
      </w:r>
      <w:r>
        <w:rPr>
          <w:rFonts w:ascii="Arial" w:hAnsi="Arial" w:hint="eastAsia"/>
          <w:color w:val="222222"/>
          <w:sz w:val="23"/>
          <w:szCs w:val="23"/>
        </w:rPr>
        <w:t>，电话：</w:t>
      </w:r>
      <w:r>
        <w:rPr>
          <w:rFonts w:ascii="Arial" w:hAnsi="Arial" w:hint="eastAsia"/>
          <w:color w:val="222222"/>
          <w:sz w:val="23"/>
          <w:szCs w:val="23"/>
        </w:rPr>
        <w:t>847-400-8959</w:t>
      </w:r>
      <w:r>
        <w:rPr>
          <w:rFonts w:ascii="Arial" w:hAnsi="Arial" w:hint="eastAsia"/>
          <w:color w:val="222222"/>
          <w:sz w:val="23"/>
          <w:szCs w:val="23"/>
        </w:rPr>
        <w:t>，以核实</w:t>
      </w:r>
      <w:r>
        <w:rPr>
          <w:rFonts w:ascii="Arial" w:hAnsi="Arial" w:hint="eastAsia"/>
          <w:color w:val="222222"/>
          <w:sz w:val="23"/>
          <w:szCs w:val="23"/>
        </w:rPr>
        <w:t>30</w:t>
      </w:r>
      <w:r>
        <w:rPr>
          <w:rFonts w:ascii="Arial" w:hAnsi="Arial" w:hint="eastAsia"/>
          <w:color w:val="222222"/>
          <w:sz w:val="23"/>
          <w:szCs w:val="23"/>
        </w:rPr>
        <w:t>学区居民身份及</w:t>
      </w:r>
      <w:r>
        <w:rPr>
          <w:rFonts w:ascii="Arial" w:hAnsi="Arial" w:hint="eastAsia"/>
          <w:color w:val="222222"/>
          <w:sz w:val="23"/>
          <w:szCs w:val="23"/>
        </w:rPr>
        <w:t>/</w:t>
      </w:r>
      <w:r>
        <w:rPr>
          <w:rFonts w:ascii="Arial" w:hAnsi="Arial" w:hint="eastAsia"/>
          <w:color w:val="222222"/>
          <w:sz w:val="23"/>
          <w:szCs w:val="23"/>
        </w:rPr>
        <w:t>或进行未来的筛查预约。如希望了解更多关于学前筛查的信息，请联系</w:t>
      </w:r>
      <w:r>
        <w:rPr>
          <w:rFonts w:ascii="Arial" w:hAnsi="Arial" w:hint="eastAsia"/>
          <w:color w:val="222222"/>
          <w:sz w:val="23"/>
          <w:szCs w:val="23"/>
        </w:rPr>
        <w:t>30</w:t>
      </w:r>
      <w:r>
        <w:rPr>
          <w:rFonts w:ascii="Arial" w:hAnsi="Arial" w:hint="eastAsia"/>
          <w:color w:val="222222"/>
          <w:sz w:val="23"/>
          <w:szCs w:val="23"/>
        </w:rPr>
        <w:t>学区学生服务主任</w:t>
      </w:r>
      <w:r>
        <w:rPr>
          <w:rFonts w:ascii="Arial" w:hAnsi="Arial" w:hint="eastAsia"/>
          <w:color w:val="222222"/>
          <w:sz w:val="23"/>
          <w:szCs w:val="23"/>
        </w:rPr>
        <w:t>Lauren Schulman</w:t>
      </w:r>
      <w:r>
        <w:rPr>
          <w:rFonts w:ascii="Arial" w:hAnsi="Arial" w:hint="eastAsia"/>
          <w:color w:val="222222"/>
          <w:sz w:val="23"/>
          <w:szCs w:val="23"/>
        </w:rPr>
        <w:t>，电话：</w:t>
      </w:r>
      <w:r>
        <w:rPr>
          <w:rFonts w:ascii="Arial" w:hAnsi="Arial" w:hint="eastAsia"/>
          <w:color w:val="222222"/>
          <w:sz w:val="23"/>
          <w:szCs w:val="23"/>
        </w:rPr>
        <w:t>847-498-4190</w:t>
      </w:r>
      <w:r>
        <w:rPr>
          <w:rFonts w:ascii="Arial" w:hAnsi="Arial" w:hint="eastAsia"/>
          <w:color w:val="222222"/>
          <w:sz w:val="23"/>
          <w:szCs w:val="23"/>
        </w:rPr>
        <w:t>。</w:t>
      </w:r>
    </w:p>
    <w:p w14:paraId="09769791" w14:textId="77777777" w:rsidR="004311A0" w:rsidRDefault="004311A0"/>
    <w:sectPr w:rsidR="004311A0" w:rsidSect="000848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209A" w14:textId="77777777" w:rsidR="0073270D" w:rsidRDefault="0073270D" w:rsidP="00866CE3">
      <w:r>
        <w:separator/>
      </w:r>
    </w:p>
  </w:endnote>
  <w:endnote w:type="continuationSeparator" w:id="0">
    <w:p w14:paraId="63F89BB9" w14:textId="77777777" w:rsidR="0073270D" w:rsidRDefault="0073270D" w:rsidP="0086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AA2D" w14:textId="77777777" w:rsidR="0073270D" w:rsidRDefault="0073270D" w:rsidP="00866CE3">
      <w:r>
        <w:separator/>
      </w:r>
    </w:p>
  </w:footnote>
  <w:footnote w:type="continuationSeparator" w:id="0">
    <w:p w14:paraId="30259F62" w14:textId="77777777" w:rsidR="0073270D" w:rsidRDefault="0073270D" w:rsidP="00866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C7F"/>
    <w:rsid w:val="00084806"/>
    <w:rsid w:val="001433AA"/>
    <w:rsid w:val="0026196D"/>
    <w:rsid w:val="003A7BA6"/>
    <w:rsid w:val="004311A0"/>
    <w:rsid w:val="00505D34"/>
    <w:rsid w:val="006C380B"/>
    <w:rsid w:val="0073270D"/>
    <w:rsid w:val="00866CE3"/>
    <w:rsid w:val="008D114C"/>
    <w:rsid w:val="009121F0"/>
    <w:rsid w:val="00A90C7F"/>
    <w:rsid w:val="00AA34BD"/>
    <w:rsid w:val="00AB1E7D"/>
    <w:rsid w:val="00AD4B77"/>
    <w:rsid w:val="00B0347D"/>
    <w:rsid w:val="00D434A8"/>
    <w:rsid w:val="00E54C7B"/>
    <w:rsid w:val="00EF45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06BB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0C7F"/>
    <w:pPr>
      <w:spacing w:before="100" w:beforeAutospacing="1" w:after="100" w:afterAutospacing="1"/>
      <w:outlineLvl w:val="0"/>
    </w:pPr>
    <w:rPr>
      <w:rFonts w:ascii="Times New Roman" w:eastAsia="SimSu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C7F"/>
    <w:pPr>
      <w:spacing w:before="100" w:beforeAutospacing="1" w:after="100" w:afterAutospacing="1"/>
    </w:pPr>
    <w:rPr>
      <w:rFonts w:ascii="Times New Roman" w:eastAsia="SimSun" w:hAnsi="Times New Roman" w:cs="Times New Roman"/>
    </w:rPr>
  </w:style>
  <w:style w:type="character" w:styleId="Strong">
    <w:name w:val="Strong"/>
    <w:basedOn w:val="DefaultParagraphFont"/>
    <w:uiPriority w:val="22"/>
    <w:qFormat/>
    <w:rsid w:val="00A90C7F"/>
    <w:rPr>
      <w:b/>
      <w:bCs/>
    </w:rPr>
  </w:style>
  <w:style w:type="character" w:customStyle="1" w:styleId="Heading1Char">
    <w:name w:val="Heading 1 Char"/>
    <w:basedOn w:val="DefaultParagraphFont"/>
    <w:link w:val="Heading1"/>
    <w:uiPriority w:val="9"/>
    <w:rsid w:val="00A90C7F"/>
    <w:rPr>
      <w:rFonts w:ascii="Times New Roman" w:eastAsia="SimSun" w:hAnsi="Times New Roman" w:cs="Times New Roman"/>
      <w:b/>
      <w:bCs/>
      <w:kern w:val="36"/>
      <w:sz w:val="48"/>
      <w:szCs w:val="48"/>
    </w:rPr>
  </w:style>
  <w:style w:type="paragraph" w:styleId="Header">
    <w:name w:val="header"/>
    <w:basedOn w:val="Normal"/>
    <w:link w:val="HeaderChar"/>
    <w:uiPriority w:val="99"/>
    <w:unhideWhenUsed/>
    <w:rsid w:val="00866C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66CE3"/>
    <w:rPr>
      <w:sz w:val="18"/>
      <w:szCs w:val="18"/>
    </w:rPr>
  </w:style>
  <w:style w:type="paragraph" w:styleId="Footer">
    <w:name w:val="footer"/>
    <w:basedOn w:val="Normal"/>
    <w:link w:val="FooterChar"/>
    <w:uiPriority w:val="99"/>
    <w:unhideWhenUsed/>
    <w:rsid w:val="00866CE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66CE3"/>
    <w:rPr>
      <w:sz w:val="18"/>
      <w:szCs w:val="18"/>
    </w:rPr>
  </w:style>
  <w:style w:type="paragraph" w:styleId="Revision">
    <w:name w:val="Revision"/>
    <w:hidden/>
    <w:uiPriority w:val="99"/>
    <w:semiHidden/>
    <w:rsid w:val="00D4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25154">
      <w:bodyDiv w:val="1"/>
      <w:marLeft w:val="0"/>
      <w:marRight w:val="0"/>
      <w:marTop w:val="0"/>
      <w:marBottom w:val="0"/>
      <w:divBdr>
        <w:top w:val="none" w:sz="0" w:space="0" w:color="auto"/>
        <w:left w:val="none" w:sz="0" w:space="0" w:color="auto"/>
        <w:bottom w:val="none" w:sz="0" w:space="0" w:color="auto"/>
        <w:right w:val="none" w:sz="0" w:space="0" w:color="auto"/>
      </w:divBdr>
    </w:div>
    <w:div w:id="118910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2022-09-22T12:52:00Z</dcterms:created>
  <dcterms:modified xsi:type="dcterms:W3CDTF">2022-09-22T12:52:00Z</dcterms:modified>
</cp:coreProperties>
</file>